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after="22"/>
        <w:ind w:left="0" w:right="928" w:firstLine="0"/>
        <w:jc w:val="right"/>
        <w:rPr>
          <w:sz w:val="18"/>
        </w:rPr>
      </w:pPr>
      <w:r>
        <w:rPr>
          <w:color w:val="231F1F"/>
          <w:sz w:val="18"/>
        </w:rPr>
        <w:t>1</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Title"/>
      </w:pPr>
      <w:r>
        <w:rPr>
          <w:color w:val="231F1F"/>
        </w:rPr>
        <w:t>NHAÄN THÒT SOÁNG</w:t>
      </w:r>
    </w:p>
    <w:p>
      <w:pPr>
        <w:pStyle w:val="BodyText"/>
        <w:spacing w:line="218" w:lineRule="auto" w:before="23"/>
        <w:ind w:right="469"/>
      </w:pPr>
      <w:r>
        <w:rPr>
          <w:color w:val="231F1F"/>
        </w:rPr>
        <w:t>Khi Phaät ôû nôi hoang daõ, luùc aáy nhoùm saùu Tyø-kheo caàm thòt khuùc, caù soáng, bò ngöôøi ñôøi cheâ traùch:</w:t>
      </w:r>
    </w:p>
    <w:p>
      <w:pPr>
        <w:pStyle w:val="ListParagraph"/>
        <w:numPr>
          <w:ilvl w:val="0"/>
          <w:numId w:val="1"/>
        </w:numPr>
        <w:tabs>
          <w:tab w:pos="1428" w:val="left" w:leader="none"/>
        </w:tabs>
        <w:spacing w:line="220" w:lineRule="auto" w:before="0" w:after="0"/>
        <w:ind w:left="724" w:right="725" w:firstLine="566"/>
        <w:jc w:val="left"/>
        <w:rPr>
          <w:sz w:val="24"/>
        </w:rPr>
      </w:pPr>
      <w:r>
        <w:rPr>
          <w:color w:val="231F1F"/>
          <w:sz w:val="24"/>
        </w:rPr>
        <w:t>Vì</w:t>
      </w:r>
      <w:r>
        <w:rPr>
          <w:color w:val="231F1F"/>
          <w:spacing w:val="-10"/>
          <w:sz w:val="24"/>
        </w:rPr>
        <w:t> </w:t>
      </w:r>
      <w:r>
        <w:rPr>
          <w:color w:val="231F1F"/>
          <w:sz w:val="24"/>
        </w:rPr>
        <w:t>sao</w:t>
      </w:r>
      <w:r>
        <w:rPr>
          <w:color w:val="231F1F"/>
          <w:spacing w:val="-8"/>
          <w:sz w:val="24"/>
        </w:rPr>
        <w:t> </w:t>
      </w:r>
      <w:r>
        <w:rPr>
          <w:color w:val="231F1F"/>
          <w:sz w:val="24"/>
        </w:rPr>
        <w:t>Sa-moân</w:t>
      </w:r>
      <w:r>
        <w:rPr>
          <w:color w:val="231F1F"/>
          <w:spacing w:val="-10"/>
          <w:sz w:val="24"/>
        </w:rPr>
        <w:t> </w:t>
      </w:r>
      <w:r>
        <w:rPr>
          <w:color w:val="231F1F"/>
          <w:sz w:val="24"/>
        </w:rPr>
        <w:t>khoâng</w:t>
      </w:r>
      <w:r>
        <w:rPr>
          <w:color w:val="231F1F"/>
          <w:spacing w:val="-8"/>
          <w:sz w:val="24"/>
        </w:rPr>
        <w:t> </w:t>
      </w:r>
      <w:r>
        <w:rPr>
          <w:color w:val="231F1F"/>
          <w:sz w:val="24"/>
        </w:rPr>
        <w:t>chòu</w:t>
      </w:r>
      <w:r>
        <w:rPr>
          <w:color w:val="231F1F"/>
          <w:spacing w:val="-10"/>
          <w:sz w:val="24"/>
        </w:rPr>
        <w:t> </w:t>
      </w:r>
      <w:r>
        <w:rPr>
          <w:color w:val="231F1F"/>
          <w:sz w:val="24"/>
        </w:rPr>
        <w:t>ñi</w:t>
      </w:r>
      <w:r>
        <w:rPr>
          <w:color w:val="231F1F"/>
          <w:spacing w:val="-10"/>
          <w:sz w:val="24"/>
        </w:rPr>
        <w:t> </w:t>
      </w:r>
      <w:r>
        <w:rPr>
          <w:color w:val="231F1F"/>
          <w:sz w:val="24"/>
        </w:rPr>
        <w:t>khaát</w:t>
      </w:r>
      <w:r>
        <w:rPr>
          <w:color w:val="231F1F"/>
          <w:spacing w:val="-7"/>
          <w:sz w:val="24"/>
        </w:rPr>
        <w:t> </w:t>
      </w:r>
      <w:r>
        <w:rPr>
          <w:color w:val="231F1F"/>
          <w:sz w:val="24"/>
        </w:rPr>
        <w:t>thöïc</w:t>
      </w:r>
      <w:r>
        <w:rPr>
          <w:color w:val="231F1F"/>
          <w:spacing w:val="-7"/>
          <w:sz w:val="24"/>
        </w:rPr>
        <w:t> </w:t>
      </w:r>
      <w:r>
        <w:rPr>
          <w:color w:val="231F1F"/>
          <w:sz w:val="24"/>
        </w:rPr>
        <w:t>laïi</w:t>
      </w:r>
      <w:r>
        <w:rPr>
          <w:color w:val="231F1F"/>
          <w:spacing w:val="-10"/>
          <w:sz w:val="24"/>
        </w:rPr>
        <w:t> </w:t>
      </w:r>
      <w:r>
        <w:rPr>
          <w:color w:val="231F1F"/>
          <w:sz w:val="24"/>
        </w:rPr>
        <w:t>caàm</w:t>
      </w:r>
      <w:r>
        <w:rPr>
          <w:color w:val="231F1F"/>
          <w:spacing w:val="-8"/>
          <w:sz w:val="24"/>
        </w:rPr>
        <w:t> </w:t>
      </w:r>
      <w:r>
        <w:rPr>
          <w:color w:val="231F1F"/>
          <w:sz w:val="24"/>
        </w:rPr>
        <w:t>thòt</w:t>
      </w:r>
      <w:r>
        <w:rPr>
          <w:color w:val="231F1F"/>
          <w:spacing w:val="-12"/>
          <w:sz w:val="24"/>
        </w:rPr>
        <w:t> </w:t>
      </w:r>
      <w:r>
        <w:rPr>
          <w:color w:val="231F1F"/>
          <w:sz w:val="24"/>
        </w:rPr>
        <w:t>khuùc,</w:t>
      </w:r>
      <w:r>
        <w:rPr>
          <w:color w:val="231F1F"/>
          <w:spacing w:val="-8"/>
          <w:sz w:val="24"/>
        </w:rPr>
        <w:t> </w:t>
      </w:r>
      <w:r>
        <w:rPr>
          <w:color w:val="231F1F"/>
          <w:sz w:val="24"/>
        </w:rPr>
        <w:t>caù</w:t>
      </w:r>
      <w:r>
        <w:rPr>
          <w:color w:val="231F1F"/>
          <w:spacing w:val="-10"/>
          <w:sz w:val="24"/>
        </w:rPr>
        <w:t> </w:t>
      </w:r>
      <w:r>
        <w:rPr>
          <w:color w:val="231F1F"/>
          <w:sz w:val="24"/>
        </w:rPr>
        <w:t>soáng maø ñi? Ñaây laø haïng ngöôøi baïi hoaïi, naøo coù ñaïo haïnh</w:t>
      </w:r>
      <w:r>
        <w:rPr>
          <w:color w:val="231F1F"/>
          <w:spacing w:val="-8"/>
          <w:sz w:val="24"/>
        </w:rPr>
        <w:t> </w:t>
      </w:r>
      <w:r>
        <w:rPr>
          <w:color w:val="231F1F"/>
          <w:sz w:val="24"/>
        </w:rPr>
        <w:t>gì?</w:t>
      </w:r>
    </w:p>
    <w:p>
      <w:pPr>
        <w:pStyle w:val="BodyText"/>
        <w:spacing w:line="220" w:lineRule="auto"/>
        <w:ind w:right="469"/>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nhoùm saùu Tyø-kheo ñeán. Khi hoï ñeán roài, Phaät lieàn 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45" w:val="left" w:leader="none"/>
        </w:tabs>
        <w:spacing w:line="220" w:lineRule="auto" w:before="11" w:after="0"/>
        <w:ind w:left="724" w:right="718" w:firstLine="566"/>
        <w:jc w:val="both"/>
        <w:rPr>
          <w:sz w:val="24"/>
        </w:rPr>
      </w:pPr>
      <w:r>
        <w:rPr>
          <w:color w:val="231F1F"/>
          <w:sz w:val="24"/>
        </w:rPr>
        <w:t>Naøy caùc Tyø-kheo! Töø nay veà sau, Ta khoâng cho pheùp nhaän thòt soáng. Neáu Tyø-kheo bò beänh thì ñöôïc sai tònh nhaân naáu thòt cho saên </w:t>
      </w:r>
      <w:r>
        <w:rPr>
          <w:color w:val="231F1F"/>
          <w:spacing w:val="-3"/>
          <w:sz w:val="24"/>
        </w:rPr>
        <w:t>laïi, </w:t>
      </w:r>
      <w:r>
        <w:rPr>
          <w:color w:val="231F1F"/>
          <w:sz w:val="24"/>
        </w:rPr>
        <w:t>roài nhaän laáy, ñoaïn tieáp tuïc naáu cho ñeán khi chín. Neáu Tyø-kheo ñi kinh haønh, ngoài thieàn trong röøng, roài thaáy döôùi goác caây coù thòt con </w:t>
      </w:r>
      <w:r>
        <w:rPr>
          <w:color w:val="231F1F"/>
          <w:spacing w:val="-3"/>
          <w:sz w:val="24"/>
        </w:rPr>
        <w:t>chöông, </w:t>
      </w:r>
      <w:r>
        <w:rPr>
          <w:color w:val="231F1F"/>
          <w:sz w:val="24"/>
        </w:rPr>
        <w:t>con nai coøn soùt laïi, khi aáy mình thaáy caàn, thì khoâng ñöôïc laáy maø neân baùo cho tònh nhaân bieát. Neáu mình töï laáy thì khoâng ñöôïc töï aên, maø </w:t>
      </w:r>
      <w:r>
        <w:rPr>
          <w:color w:val="231F1F"/>
          <w:spacing w:val="-3"/>
          <w:sz w:val="24"/>
        </w:rPr>
        <w:t>neân </w:t>
      </w:r>
      <w:r>
        <w:rPr>
          <w:color w:val="231F1F"/>
          <w:sz w:val="24"/>
        </w:rPr>
        <w:t>cho</w:t>
      </w:r>
      <w:r>
        <w:rPr>
          <w:color w:val="231F1F"/>
          <w:spacing w:val="-11"/>
          <w:sz w:val="24"/>
        </w:rPr>
        <w:t> </w:t>
      </w:r>
      <w:r>
        <w:rPr>
          <w:color w:val="231F1F"/>
          <w:sz w:val="24"/>
        </w:rPr>
        <w:t>ngöôøi</w:t>
      </w:r>
      <w:r>
        <w:rPr>
          <w:color w:val="231F1F"/>
          <w:spacing w:val="-10"/>
          <w:sz w:val="24"/>
        </w:rPr>
        <w:t> </w:t>
      </w:r>
      <w:r>
        <w:rPr>
          <w:color w:val="231F1F"/>
          <w:sz w:val="24"/>
        </w:rPr>
        <w:t>laøm</w:t>
      </w:r>
      <w:r>
        <w:rPr>
          <w:color w:val="231F1F"/>
          <w:spacing w:val="-10"/>
          <w:sz w:val="24"/>
        </w:rPr>
        <w:t> </w:t>
      </w:r>
      <w:r>
        <w:rPr>
          <w:color w:val="231F1F"/>
          <w:sz w:val="24"/>
        </w:rPr>
        <w:t>vöôøn</w:t>
      </w:r>
      <w:r>
        <w:rPr>
          <w:color w:val="231F1F"/>
          <w:spacing w:val="-12"/>
          <w:sz w:val="24"/>
        </w:rPr>
        <w:t> </w:t>
      </w:r>
      <w:r>
        <w:rPr>
          <w:color w:val="231F1F"/>
          <w:sz w:val="24"/>
        </w:rPr>
        <w:t>hoaëc</w:t>
      </w:r>
      <w:r>
        <w:rPr>
          <w:color w:val="231F1F"/>
          <w:spacing w:val="-10"/>
          <w:sz w:val="24"/>
        </w:rPr>
        <w:t> </w:t>
      </w:r>
      <w:r>
        <w:rPr>
          <w:color w:val="231F1F"/>
          <w:sz w:val="24"/>
        </w:rPr>
        <w:t>laø</w:t>
      </w:r>
      <w:r>
        <w:rPr>
          <w:color w:val="231F1F"/>
          <w:spacing w:val="-10"/>
          <w:sz w:val="24"/>
        </w:rPr>
        <w:t> </w:t>
      </w:r>
      <w:r>
        <w:rPr>
          <w:color w:val="231F1F"/>
          <w:sz w:val="24"/>
        </w:rPr>
        <w:t>Sa-di.</w:t>
      </w:r>
      <w:r>
        <w:rPr>
          <w:color w:val="231F1F"/>
          <w:spacing w:val="-10"/>
          <w:sz w:val="24"/>
        </w:rPr>
        <w:t> </w:t>
      </w:r>
      <w:r>
        <w:rPr>
          <w:color w:val="231F1F"/>
          <w:sz w:val="24"/>
        </w:rPr>
        <w:t>Neáu</w:t>
      </w:r>
      <w:r>
        <w:rPr>
          <w:color w:val="231F1F"/>
          <w:spacing w:val="-10"/>
          <w:sz w:val="24"/>
        </w:rPr>
        <w:t> </w:t>
      </w:r>
      <w:r>
        <w:rPr>
          <w:color w:val="231F1F"/>
          <w:sz w:val="24"/>
        </w:rPr>
        <w:t>thaáy</w:t>
      </w:r>
      <w:r>
        <w:rPr>
          <w:color w:val="231F1F"/>
          <w:spacing w:val="-12"/>
          <w:sz w:val="24"/>
        </w:rPr>
        <w:t> </w:t>
      </w:r>
      <w:r>
        <w:rPr>
          <w:color w:val="231F1F"/>
          <w:sz w:val="24"/>
        </w:rPr>
        <w:t>thòt</w:t>
      </w:r>
      <w:r>
        <w:rPr>
          <w:color w:val="231F1F"/>
          <w:spacing w:val="-15"/>
          <w:sz w:val="24"/>
        </w:rPr>
        <w:t> </w:t>
      </w:r>
      <w:r>
        <w:rPr>
          <w:color w:val="231F1F"/>
          <w:sz w:val="24"/>
        </w:rPr>
        <w:t>do</w:t>
      </w:r>
      <w:r>
        <w:rPr>
          <w:color w:val="231F1F"/>
          <w:spacing w:val="-10"/>
          <w:sz w:val="24"/>
        </w:rPr>
        <w:t> </w:t>
      </w:r>
      <w:r>
        <w:rPr>
          <w:color w:val="231F1F"/>
          <w:sz w:val="24"/>
        </w:rPr>
        <w:t>chim</w:t>
      </w:r>
      <w:r>
        <w:rPr>
          <w:color w:val="231F1F"/>
          <w:spacing w:val="-12"/>
          <w:sz w:val="24"/>
        </w:rPr>
        <w:t> </w:t>
      </w:r>
      <w:r>
        <w:rPr>
          <w:color w:val="231F1F"/>
          <w:sz w:val="24"/>
        </w:rPr>
        <w:t>öng</w:t>
      </w:r>
      <w:r>
        <w:rPr>
          <w:color w:val="231F1F"/>
          <w:spacing w:val="-10"/>
          <w:sz w:val="24"/>
        </w:rPr>
        <w:t> </w:t>
      </w:r>
      <w:r>
        <w:rPr>
          <w:color w:val="231F1F"/>
          <w:sz w:val="24"/>
        </w:rPr>
        <w:t>ñeå</w:t>
      </w:r>
      <w:r>
        <w:rPr>
          <w:color w:val="231F1F"/>
          <w:spacing w:val="-12"/>
          <w:sz w:val="24"/>
        </w:rPr>
        <w:t> </w:t>
      </w:r>
      <w:r>
        <w:rPr>
          <w:color w:val="231F1F"/>
          <w:sz w:val="24"/>
        </w:rPr>
        <w:t>laïi</w:t>
      </w:r>
      <w:r>
        <w:rPr>
          <w:color w:val="231F1F"/>
          <w:spacing w:val="-10"/>
          <w:sz w:val="24"/>
        </w:rPr>
        <w:t> </w:t>
      </w:r>
      <w:r>
        <w:rPr>
          <w:color w:val="231F1F"/>
          <w:sz w:val="24"/>
        </w:rPr>
        <w:t>cuõng nhö vaäy. Tyø-kheo khi ñi khaát thöïc, neáu ñöôïc thòt khoâ ñaõ nöôùng chín thì ñöôïc nhaän laáy. Coù loaøi chuùng sinh teân Caâu-da khoâng coù ruoät, nuoát </w:t>
      </w:r>
      <w:r>
        <w:rPr>
          <w:color w:val="231F1F"/>
          <w:spacing w:val="-5"/>
          <w:sz w:val="24"/>
        </w:rPr>
        <w:t>thòt </w:t>
      </w:r>
      <w:r>
        <w:rPr>
          <w:color w:val="231F1F"/>
          <w:sz w:val="24"/>
        </w:rPr>
        <w:t>cuïc vaøo roài nhaû ra, neáu caàn thì Tyø-kheo ñöôïc pheùp laáy. Nhöng khoâng ñöôïc laáy thoùc soáng nhö caùc loaïi: thoùc gaïo traéng, thoùc gaïo ñoû, ñaïi</w:t>
      </w:r>
      <w:r>
        <w:rPr>
          <w:color w:val="231F1F"/>
          <w:spacing w:val="-43"/>
          <w:sz w:val="24"/>
        </w:rPr>
        <w:t> </w:t>
      </w:r>
      <w:r>
        <w:rPr>
          <w:color w:val="231F1F"/>
          <w:sz w:val="24"/>
        </w:rPr>
        <w:t>maïch, tieåu</w:t>
      </w:r>
      <w:r>
        <w:rPr>
          <w:color w:val="231F1F"/>
          <w:spacing w:val="-5"/>
          <w:sz w:val="24"/>
        </w:rPr>
        <w:t> </w:t>
      </w:r>
      <w:r>
        <w:rPr>
          <w:color w:val="231F1F"/>
          <w:sz w:val="24"/>
        </w:rPr>
        <w:t>maïch;</w:t>
      </w:r>
      <w:r>
        <w:rPr>
          <w:color w:val="231F1F"/>
          <w:spacing w:val="-5"/>
          <w:sz w:val="24"/>
        </w:rPr>
        <w:t> </w:t>
      </w:r>
      <w:r>
        <w:rPr>
          <w:color w:val="231F1F"/>
          <w:sz w:val="24"/>
        </w:rPr>
        <w:t>taát</w:t>
      </w:r>
      <w:r>
        <w:rPr>
          <w:color w:val="231F1F"/>
          <w:spacing w:val="-4"/>
          <w:sz w:val="24"/>
        </w:rPr>
        <w:t> </w:t>
      </w:r>
      <w:r>
        <w:rPr>
          <w:color w:val="231F1F"/>
          <w:sz w:val="24"/>
        </w:rPr>
        <w:t>caû</w:t>
      </w:r>
      <w:r>
        <w:rPr>
          <w:color w:val="231F1F"/>
          <w:spacing w:val="-5"/>
          <w:sz w:val="24"/>
        </w:rPr>
        <w:t> </w:t>
      </w:r>
      <w:r>
        <w:rPr>
          <w:color w:val="231F1F"/>
          <w:sz w:val="24"/>
        </w:rPr>
        <w:t>ñeàu</w:t>
      </w:r>
      <w:r>
        <w:rPr>
          <w:color w:val="231F1F"/>
          <w:spacing w:val="-4"/>
          <w:sz w:val="24"/>
        </w:rPr>
        <w:t> </w:t>
      </w:r>
      <w:r>
        <w:rPr>
          <w:color w:val="231F1F"/>
          <w:sz w:val="24"/>
        </w:rPr>
        <w:t>khoâng</w:t>
      </w:r>
      <w:r>
        <w:rPr>
          <w:color w:val="231F1F"/>
          <w:spacing w:val="-5"/>
          <w:sz w:val="24"/>
        </w:rPr>
        <w:t> </w:t>
      </w:r>
      <w:r>
        <w:rPr>
          <w:color w:val="231F1F"/>
          <w:sz w:val="24"/>
        </w:rPr>
        <w:t>ñöôïc</w:t>
      </w:r>
      <w:r>
        <w:rPr>
          <w:color w:val="231F1F"/>
          <w:spacing w:val="-4"/>
          <w:sz w:val="24"/>
        </w:rPr>
        <w:t> </w:t>
      </w:r>
      <w:r>
        <w:rPr>
          <w:color w:val="231F1F"/>
          <w:sz w:val="24"/>
        </w:rPr>
        <w:t>laáy.</w:t>
      </w:r>
      <w:r>
        <w:rPr>
          <w:color w:val="231F1F"/>
          <w:spacing w:val="-5"/>
          <w:sz w:val="24"/>
        </w:rPr>
        <w:t> </w:t>
      </w:r>
      <w:r>
        <w:rPr>
          <w:color w:val="231F1F"/>
          <w:sz w:val="24"/>
        </w:rPr>
        <w:t>Neáu</w:t>
      </w:r>
      <w:r>
        <w:rPr>
          <w:color w:val="231F1F"/>
          <w:spacing w:val="-4"/>
          <w:sz w:val="24"/>
        </w:rPr>
        <w:t> </w:t>
      </w:r>
      <w:r>
        <w:rPr>
          <w:color w:val="231F1F"/>
          <w:sz w:val="24"/>
        </w:rPr>
        <w:t>treân</w:t>
      </w:r>
      <w:r>
        <w:rPr>
          <w:color w:val="231F1F"/>
          <w:spacing w:val="-5"/>
          <w:sz w:val="24"/>
        </w:rPr>
        <w:t> </w:t>
      </w:r>
      <w:r>
        <w:rPr>
          <w:color w:val="231F1F"/>
          <w:sz w:val="24"/>
        </w:rPr>
        <w:t>thaân</w:t>
      </w:r>
      <w:r>
        <w:rPr>
          <w:color w:val="231F1F"/>
          <w:spacing w:val="-5"/>
          <w:sz w:val="24"/>
        </w:rPr>
        <w:t> </w:t>
      </w:r>
      <w:r>
        <w:rPr>
          <w:color w:val="231F1F"/>
          <w:sz w:val="24"/>
        </w:rPr>
        <w:t>sinh</w:t>
      </w:r>
      <w:r>
        <w:rPr>
          <w:color w:val="231F1F"/>
          <w:spacing w:val="-4"/>
          <w:sz w:val="24"/>
        </w:rPr>
        <w:t> </w:t>
      </w:r>
      <w:r>
        <w:rPr>
          <w:color w:val="231F1F"/>
          <w:sz w:val="24"/>
        </w:rPr>
        <w:t>ung</w:t>
      </w:r>
      <w:r>
        <w:rPr>
          <w:color w:val="231F1F"/>
          <w:spacing w:val="-5"/>
          <w:sz w:val="24"/>
        </w:rPr>
        <w:t> </w:t>
      </w:r>
      <w:r>
        <w:rPr>
          <w:color w:val="231F1F"/>
          <w:sz w:val="24"/>
        </w:rPr>
        <w:t>nhoït,</w:t>
      </w:r>
      <w:r>
        <w:rPr>
          <w:color w:val="231F1F"/>
          <w:spacing w:val="-4"/>
          <w:sz w:val="24"/>
        </w:rPr>
        <w:t> </w:t>
      </w:r>
      <w:r>
        <w:rPr>
          <w:color w:val="231F1F"/>
          <w:spacing w:val="-3"/>
          <w:sz w:val="24"/>
        </w:rPr>
        <w:t>saûy, </w:t>
      </w:r>
      <w:r>
        <w:rPr>
          <w:color w:val="231F1F"/>
          <w:sz w:val="24"/>
        </w:rPr>
        <w:t>caàn</w:t>
      </w:r>
      <w:r>
        <w:rPr>
          <w:color w:val="231F1F"/>
          <w:spacing w:val="-11"/>
          <w:sz w:val="24"/>
        </w:rPr>
        <w:t> </w:t>
      </w:r>
      <w:r>
        <w:rPr>
          <w:color w:val="231F1F"/>
          <w:sz w:val="24"/>
        </w:rPr>
        <w:t>tieåu</w:t>
      </w:r>
      <w:r>
        <w:rPr>
          <w:color w:val="231F1F"/>
          <w:spacing w:val="-10"/>
          <w:sz w:val="24"/>
        </w:rPr>
        <w:t> </w:t>
      </w:r>
      <w:r>
        <w:rPr>
          <w:color w:val="231F1F"/>
          <w:sz w:val="24"/>
        </w:rPr>
        <w:t>maïch</w:t>
      </w:r>
      <w:r>
        <w:rPr>
          <w:color w:val="231F1F"/>
          <w:spacing w:val="-10"/>
          <w:sz w:val="24"/>
        </w:rPr>
        <w:t> </w:t>
      </w:r>
      <w:r>
        <w:rPr>
          <w:color w:val="231F1F"/>
          <w:sz w:val="24"/>
        </w:rPr>
        <w:t>ñeå</w:t>
      </w:r>
      <w:r>
        <w:rPr>
          <w:color w:val="231F1F"/>
          <w:spacing w:val="-10"/>
          <w:sz w:val="24"/>
        </w:rPr>
        <w:t> </w:t>
      </w:r>
      <w:r>
        <w:rPr>
          <w:color w:val="231F1F"/>
          <w:sz w:val="24"/>
        </w:rPr>
        <w:t>boâi,</w:t>
      </w:r>
      <w:r>
        <w:rPr>
          <w:color w:val="231F1F"/>
          <w:spacing w:val="-10"/>
          <w:sz w:val="24"/>
        </w:rPr>
        <w:t> </w:t>
      </w:r>
      <w:r>
        <w:rPr>
          <w:color w:val="231F1F"/>
          <w:sz w:val="24"/>
        </w:rPr>
        <w:t>thì</w:t>
      </w:r>
      <w:r>
        <w:rPr>
          <w:color w:val="231F1F"/>
          <w:spacing w:val="-10"/>
          <w:sz w:val="24"/>
        </w:rPr>
        <w:t> </w:t>
      </w:r>
      <w:r>
        <w:rPr>
          <w:color w:val="231F1F"/>
          <w:sz w:val="24"/>
        </w:rPr>
        <w:t>neân</w:t>
      </w:r>
      <w:r>
        <w:rPr>
          <w:color w:val="231F1F"/>
          <w:spacing w:val="-10"/>
          <w:sz w:val="24"/>
        </w:rPr>
        <w:t> </w:t>
      </w:r>
      <w:r>
        <w:rPr>
          <w:color w:val="231F1F"/>
          <w:sz w:val="24"/>
        </w:rPr>
        <w:t>sai</w:t>
      </w:r>
      <w:r>
        <w:rPr>
          <w:color w:val="231F1F"/>
          <w:spacing w:val="-10"/>
          <w:sz w:val="24"/>
        </w:rPr>
        <w:t> </w:t>
      </w:r>
      <w:r>
        <w:rPr>
          <w:color w:val="231F1F"/>
          <w:sz w:val="24"/>
        </w:rPr>
        <w:t>tònh</w:t>
      </w:r>
      <w:r>
        <w:rPr>
          <w:color w:val="231F1F"/>
          <w:spacing w:val="-10"/>
          <w:sz w:val="24"/>
        </w:rPr>
        <w:t> </w:t>
      </w:r>
      <w:r>
        <w:rPr>
          <w:color w:val="231F1F"/>
          <w:sz w:val="24"/>
        </w:rPr>
        <w:t>nhaân</w:t>
      </w:r>
      <w:r>
        <w:rPr>
          <w:color w:val="231F1F"/>
          <w:spacing w:val="-10"/>
          <w:sz w:val="24"/>
        </w:rPr>
        <w:t> </w:t>
      </w:r>
      <w:r>
        <w:rPr>
          <w:color w:val="231F1F"/>
          <w:sz w:val="24"/>
        </w:rPr>
        <w:t>ñem</w:t>
      </w:r>
      <w:r>
        <w:rPr>
          <w:color w:val="231F1F"/>
          <w:spacing w:val="-10"/>
          <w:sz w:val="24"/>
        </w:rPr>
        <w:t> </w:t>
      </w:r>
      <w:r>
        <w:rPr>
          <w:color w:val="231F1F"/>
          <w:sz w:val="24"/>
        </w:rPr>
        <w:t>röûa</w:t>
      </w:r>
      <w:r>
        <w:rPr>
          <w:color w:val="231F1F"/>
          <w:spacing w:val="-10"/>
          <w:sz w:val="24"/>
        </w:rPr>
        <w:t> </w:t>
      </w:r>
      <w:r>
        <w:rPr>
          <w:color w:val="231F1F"/>
          <w:sz w:val="24"/>
        </w:rPr>
        <w:t>saïch,</w:t>
      </w:r>
      <w:r>
        <w:rPr>
          <w:color w:val="231F1F"/>
          <w:spacing w:val="-10"/>
          <w:sz w:val="24"/>
        </w:rPr>
        <w:t> </w:t>
      </w:r>
      <w:r>
        <w:rPr>
          <w:color w:val="231F1F"/>
          <w:sz w:val="24"/>
        </w:rPr>
        <w:t>roài</w:t>
      </w:r>
      <w:r>
        <w:rPr>
          <w:color w:val="231F1F"/>
          <w:spacing w:val="-10"/>
          <w:sz w:val="24"/>
        </w:rPr>
        <w:t> </w:t>
      </w:r>
      <w:r>
        <w:rPr>
          <w:color w:val="231F1F"/>
          <w:sz w:val="24"/>
        </w:rPr>
        <w:t>töï</w:t>
      </w:r>
      <w:r>
        <w:rPr>
          <w:color w:val="231F1F"/>
          <w:spacing w:val="-10"/>
          <w:sz w:val="24"/>
        </w:rPr>
        <w:t> </w:t>
      </w:r>
      <w:r>
        <w:rPr>
          <w:color w:val="231F1F"/>
          <w:sz w:val="24"/>
        </w:rPr>
        <w:t>tay</w:t>
      </w:r>
      <w:r>
        <w:rPr>
          <w:color w:val="231F1F"/>
          <w:spacing w:val="-10"/>
          <w:sz w:val="24"/>
        </w:rPr>
        <w:t> </w:t>
      </w:r>
      <w:r>
        <w:rPr>
          <w:color w:val="231F1F"/>
          <w:sz w:val="24"/>
        </w:rPr>
        <w:t>mình laáy ñi nghieàn naùt ñeå boâi leân muït nhoït, nhöng khoâng ñöôïc pheùp aên. </w:t>
      </w:r>
      <w:r>
        <w:rPr>
          <w:color w:val="231F1F"/>
          <w:spacing w:val="-3"/>
          <w:sz w:val="24"/>
        </w:rPr>
        <w:t>Neáu </w:t>
      </w:r>
      <w:r>
        <w:rPr>
          <w:color w:val="231F1F"/>
          <w:sz w:val="24"/>
        </w:rPr>
        <w:t>trong nhaø beáp coù luùa teû, luùa maïch ñaõ xay roài maø Tyø-kheo thaáy caàn thì ñöôïc</w:t>
      </w:r>
      <w:r>
        <w:rPr>
          <w:color w:val="231F1F"/>
          <w:spacing w:val="-10"/>
          <w:sz w:val="24"/>
        </w:rPr>
        <w:t> </w:t>
      </w:r>
      <w:r>
        <w:rPr>
          <w:color w:val="231F1F"/>
          <w:sz w:val="24"/>
        </w:rPr>
        <w:t>pheùp</w:t>
      </w:r>
      <w:r>
        <w:rPr>
          <w:color w:val="231F1F"/>
          <w:spacing w:val="-10"/>
          <w:sz w:val="24"/>
        </w:rPr>
        <w:t> </w:t>
      </w:r>
      <w:r>
        <w:rPr>
          <w:color w:val="231F1F"/>
          <w:sz w:val="24"/>
        </w:rPr>
        <w:t>laáy,</w:t>
      </w:r>
      <w:r>
        <w:rPr>
          <w:color w:val="231F1F"/>
          <w:spacing w:val="-10"/>
          <w:sz w:val="24"/>
        </w:rPr>
        <w:t> </w:t>
      </w:r>
      <w:r>
        <w:rPr>
          <w:color w:val="231F1F"/>
          <w:sz w:val="24"/>
        </w:rPr>
        <w:t>nhöng</w:t>
      </w:r>
      <w:r>
        <w:rPr>
          <w:color w:val="231F1F"/>
          <w:spacing w:val="-9"/>
          <w:sz w:val="24"/>
        </w:rPr>
        <w:t> </w:t>
      </w: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aên.</w:t>
      </w:r>
      <w:r>
        <w:rPr>
          <w:color w:val="231F1F"/>
          <w:spacing w:val="-10"/>
          <w:sz w:val="24"/>
        </w:rPr>
        <w:t> </w:t>
      </w:r>
      <w:r>
        <w:rPr>
          <w:color w:val="231F1F"/>
          <w:sz w:val="24"/>
        </w:rPr>
        <w:t>Neáu</w:t>
      </w:r>
      <w:r>
        <w:rPr>
          <w:color w:val="231F1F"/>
          <w:spacing w:val="-9"/>
          <w:sz w:val="24"/>
        </w:rPr>
        <w:t> </w:t>
      </w:r>
      <w:r>
        <w:rPr>
          <w:color w:val="231F1F"/>
          <w:sz w:val="24"/>
        </w:rPr>
        <w:t>ñaäu</w:t>
      </w:r>
      <w:r>
        <w:rPr>
          <w:color w:val="231F1F"/>
          <w:spacing w:val="-10"/>
          <w:sz w:val="24"/>
        </w:rPr>
        <w:t> </w:t>
      </w:r>
      <w:r>
        <w:rPr>
          <w:color w:val="231F1F"/>
          <w:sz w:val="24"/>
        </w:rPr>
        <w:t>moâng</w:t>
      </w:r>
      <w:r>
        <w:rPr>
          <w:color w:val="231F1F"/>
          <w:spacing w:val="-10"/>
          <w:sz w:val="24"/>
        </w:rPr>
        <w:t> </w:t>
      </w:r>
      <w:r>
        <w:rPr>
          <w:color w:val="231F1F"/>
          <w:sz w:val="24"/>
        </w:rPr>
        <w:t>cuï,</w:t>
      </w:r>
      <w:r>
        <w:rPr>
          <w:color w:val="231F1F"/>
          <w:spacing w:val="-9"/>
          <w:sz w:val="24"/>
        </w:rPr>
        <w:t> </w:t>
      </w:r>
      <w:r>
        <w:rPr>
          <w:color w:val="231F1F"/>
          <w:sz w:val="24"/>
        </w:rPr>
        <w:t>ñaäu</w:t>
      </w:r>
      <w:r>
        <w:rPr>
          <w:color w:val="231F1F"/>
          <w:spacing w:val="-10"/>
          <w:sz w:val="24"/>
        </w:rPr>
        <w:t> </w:t>
      </w:r>
      <w:r>
        <w:rPr>
          <w:color w:val="231F1F"/>
          <w:sz w:val="24"/>
        </w:rPr>
        <w:t>ma</w:t>
      </w:r>
      <w:r>
        <w:rPr>
          <w:color w:val="231F1F"/>
          <w:spacing w:val="-8"/>
          <w:sz w:val="24"/>
        </w:rPr>
        <w:t> </w:t>
      </w:r>
      <w:r>
        <w:rPr>
          <w:color w:val="231F1F"/>
          <w:sz w:val="24"/>
        </w:rPr>
        <w:t>sa,</w:t>
      </w:r>
      <w:r>
        <w:rPr>
          <w:color w:val="231F1F"/>
          <w:spacing w:val="-10"/>
          <w:sz w:val="24"/>
        </w:rPr>
        <w:t> </w:t>
      </w:r>
      <w:r>
        <w:rPr>
          <w:color w:val="231F1F"/>
          <w:sz w:val="24"/>
        </w:rPr>
        <w:t>ñaäu lôùn, ñaäu nhoû, caùc loaïi töông töï nhö theá, khi Tyø-kheo thaáy caàn thì ñöôïc duøng.</w:t>
      </w:r>
    </w:p>
    <w:p>
      <w:pPr>
        <w:pStyle w:val="BodyText"/>
        <w:spacing w:line="279" w:lineRule="exact"/>
        <w:ind w:left="1291" w:firstLine="0"/>
      </w:pPr>
      <w:r>
        <w:rPr>
          <w:color w:val="231F1F"/>
        </w:rPr>
        <w:t>Ñoù goïi laø nhaän (thòt soáng) vaø thoùc.</w:t>
      </w:r>
    </w:p>
    <w:p>
      <w:pPr>
        <w:pStyle w:val="BodyText"/>
        <w:spacing w:before="4"/>
        <w:ind w:left="0" w:firstLine="0"/>
        <w:rPr>
          <w:sz w:val="10"/>
        </w:rPr>
      </w:pPr>
      <w:r>
        <w:rPr/>
        <w:pict>
          <v:shape style="position:absolute;margin-left:248.039993pt;margin-top:9.085pt;width:99.1pt;height:.1pt;mso-position-horizontal-relative:page;mso-position-vertical-relative:paragraph;z-index:-15728128;mso-wrap-distance-left:0;mso-wrap-distance-right:0" coordorigin="4961,182" coordsize="1982,0" path="m4961,182l6942,182e" filled="false" stroked="true" strokeweight=".768029pt" strokecolor="#221e1e">
            <v:path arrowok="t"/>
            <v:stroke dashstyle="shortdash"/>
            <w10:wrap type="topAndBottom"/>
          </v:shape>
        </w:pic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70" w:line="318" w:lineRule="exact"/>
      <w:ind w:left="3195" w:right="3196"/>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- 160 T072 Bá»Ÿ LUáº¬T 2 _148_ Nháº­n Thá»‰t Sá»‚ng-NÃªu Dáº«n Vá»† Pháº©m Táº¡p Tá»¥ng VÃ€ Oai Nghi.docx</dc:title>
  <dcterms:created xsi:type="dcterms:W3CDTF">2021-03-11T02:44:28Z</dcterms:created>
  <dcterms:modified xsi:type="dcterms:W3CDTF">2021-03-11T02:44:28Z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